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Title"/>
        <w:spacing w:after="80" w:line="276" w:lineRule="auto"/>
        <w:rPr/>
      </w:pPr>
      <w:bookmarkStart w:colFirst="0" w:colLast="0" w:name="_d9snxbdc1rqu" w:id="0"/>
      <w:bookmarkEnd w:id="0"/>
      <w:r w:rsidDel="00000000" w:rsidR="00000000" w:rsidRPr="00000000">
        <w:rPr>
          <w:b w:val="1"/>
          <w:rtl w:val="0"/>
        </w:rPr>
        <w:t xml:space="preserve">Remote Employee Onboarding Checklist</w:t>
      </w:r>
      <w:r w:rsidDel="00000000" w:rsidR="00000000" w:rsidRPr="00000000">
        <w:rPr>
          <w:rtl w:val="0"/>
        </w:rPr>
        <w:t xml:space="preserve">: Build Connection, Clarity, &amp; Culture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right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BEFORE WE START:</w:t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right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Enhance your remote employee onboarding with TapWell’s personalized Welcome Kits. Founded in 2015, TapWell helps HR teams build belonging from day one through custom-branded onboarding kits delivered directly to employees. </w:t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right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Choose from 4,000+ products across 30+ categories with your logo, packaging, and personalized notes.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right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👉 </w:t>
            </w:r>
            <w:hyperlink r:id="rId6">
              <w:r w:rsidDel="00000000" w:rsidR="00000000" w:rsidRPr="00000000">
                <w:rPr>
                  <w:b w:val="1"/>
                  <w:color w:val="1155cc"/>
                  <w:u w:val="single"/>
                  <w:rtl w:val="0"/>
                </w:rPr>
                <w:t xml:space="preserve">Explore new joinee welcome kit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spacing w:before="280" w:line="360" w:lineRule="auto"/>
        <w:rPr>
          <w:b w:val="1"/>
          <w:color w:val="000000"/>
          <w:sz w:val="26"/>
          <w:szCs w:val="26"/>
        </w:rPr>
      </w:pPr>
      <w:bookmarkStart w:colFirst="0" w:colLast="0" w:name="_pgcqyasaux4j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Pre-boarding (Before Day One)</w:t>
      </w:r>
    </w:p>
    <w:p w:rsidR="00000000" w:rsidDel="00000000" w:rsidP="00000000" w:rsidRDefault="00000000" w:rsidRPr="00000000" w14:paraId="0000000A">
      <w:pPr>
        <w:numPr>
          <w:ilvl w:val="0"/>
          <w:numId w:val="7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Send official offer letter and collect documents</w:t>
      </w:r>
    </w:p>
    <w:p w:rsidR="00000000" w:rsidDel="00000000" w:rsidP="00000000" w:rsidRDefault="00000000" w:rsidRPr="00000000" w14:paraId="0000000B">
      <w:pPr>
        <w:numPr>
          <w:ilvl w:val="0"/>
          <w:numId w:val="7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Share welcome email with joining details and agenda</w:t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Create employee accounts (email, tools, HR portal, etc.)</w:t>
      </w:r>
    </w:p>
    <w:p w:rsidR="00000000" w:rsidDel="00000000" w:rsidP="00000000" w:rsidRDefault="00000000" w:rsidRPr="00000000" w14:paraId="0000000D">
      <w:pPr>
        <w:numPr>
          <w:ilvl w:val="0"/>
          <w:numId w:val="7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Prepare and ship employee welcome kit</w:t>
      </w:r>
    </w:p>
    <w:p w:rsidR="00000000" w:rsidDel="00000000" w:rsidP="00000000" w:rsidRDefault="00000000" w:rsidRPr="00000000" w14:paraId="0000000E">
      <w:pPr>
        <w:numPr>
          <w:ilvl w:val="0"/>
          <w:numId w:val="7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Assign onboarding buddy or mentor</w:t>
      </w:r>
    </w:p>
    <w:p w:rsidR="00000000" w:rsidDel="00000000" w:rsidP="00000000" w:rsidRDefault="00000000" w:rsidRPr="00000000" w14:paraId="0000000F">
      <w:pPr>
        <w:numPr>
          <w:ilvl w:val="0"/>
          <w:numId w:val="7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Share organization chart and key contacts</w:t>
      </w:r>
    </w:p>
    <w:p w:rsidR="00000000" w:rsidDel="00000000" w:rsidP="00000000" w:rsidRDefault="00000000" w:rsidRPr="00000000" w14:paraId="00000010">
      <w:pPr>
        <w:numPr>
          <w:ilvl w:val="0"/>
          <w:numId w:val="7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Provide access to company handbook and policies</w:t>
      </w:r>
    </w:p>
    <w:p w:rsidR="00000000" w:rsidDel="00000000" w:rsidP="00000000" w:rsidRDefault="00000000" w:rsidRPr="00000000" w14:paraId="00000011">
      <w:pPr>
        <w:numPr>
          <w:ilvl w:val="0"/>
          <w:numId w:val="7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Inform internal teams about new hire’s joining date</w:t>
      </w:r>
    </w:p>
    <w:p w:rsidR="00000000" w:rsidDel="00000000" w:rsidP="00000000" w:rsidRDefault="00000000" w:rsidRPr="00000000" w14:paraId="00000012">
      <w:pPr>
        <w:numPr>
          <w:ilvl w:val="0"/>
          <w:numId w:val="7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Schedule introductory calls with manager and HR</w:t>
      </w:r>
    </w:p>
    <w:p w:rsidR="00000000" w:rsidDel="00000000" w:rsidP="00000000" w:rsidRDefault="00000000" w:rsidRPr="00000000" w14:paraId="00000013">
      <w:pPr>
        <w:numPr>
          <w:ilvl w:val="0"/>
          <w:numId w:val="7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Ensure IT device setup and delivery (laptop, accessories)</w:t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280" w:line="360" w:lineRule="auto"/>
        <w:rPr>
          <w:b w:val="1"/>
          <w:color w:val="000000"/>
          <w:sz w:val="26"/>
          <w:szCs w:val="26"/>
        </w:rPr>
      </w:pPr>
      <w:bookmarkStart w:colFirst="0" w:colLast="0" w:name="_ckix7x9coilh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Day One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Conduct welcome call with HR or manager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Share company story, values, and culture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Provide clear walkthrough of daily tools and systems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Introduce the employee to team members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Share first-day schedule and expectations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Ensure all tool logins work properly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Send a founder or leadership welcome note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End the day with a short feedback and check-in</w:t>
      </w:r>
    </w:p>
    <w:p w:rsidR="00000000" w:rsidDel="00000000" w:rsidP="00000000" w:rsidRDefault="00000000" w:rsidRPr="00000000" w14:paraId="0000001D">
      <w:pPr>
        <w:pStyle w:val="Heading3"/>
        <w:keepNext w:val="0"/>
        <w:keepLines w:val="0"/>
        <w:spacing w:before="280" w:line="360" w:lineRule="auto"/>
        <w:rPr>
          <w:b w:val="1"/>
          <w:color w:val="000000"/>
          <w:sz w:val="26"/>
          <w:szCs w:val="26"/>
        </w:rPr>
      </w:pPr>
      <w:bookmarkStart w:colFirst="0" w:colLast="0" w:name="_m5zlwzo0ph76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First Week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Share structured 5-day onboarding plan</w:t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Conduct tool training and workflow walkthroughs</w:t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Clarify role responsibilities and KPIs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Schedule daily or alternate day check-ins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Organize meet-and-greet with cross-functional teams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Assign small tasks or shadowing projects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Share culture resources or videos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Conduct end-of-week reflection and feedback</w:t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before="280" w:line="360" w:lineRule="auto"/>
        <w:rPr>
          <w:b w:val="1"/>
          <w:color w:val="000000"/>
          <w:sz w:val="26"/>
          <w:szCs w:val="26"/>
        </w:rPr>
      </w:pPr>
      <w:bookmarkStart w:colFirst="0" w:colLast="0" w:name="_ojcbiezfwfgw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First 30 Days</w:t>
      </w:r>
    </w:p>
    <w:p w:rsidR="00000000" w:rsidDel="00000000" w:rsidP="00000000" w:rsidRDefault="00000000" w:rsidRPr="00000000" w14:paraId="00000027">
      <w:pPr>
        <w:numPr>
          <w:ilvl w:val="0"/>
          <w:numId w:val="8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Share 30-60-90 day role plan</w:t>
      </w:r>
    </w:p>
    <w:p w:rsidR="00000000" w:rsidDel="00000000" w:rsidP="00000000" w:rsidRDefault="00000000" w:rsidRPr="00000000" w14:paraId="00000028">
      <w:pPr>
        <w:numPr>
          <w:ilvl w:val="0"/>
          <w:numId w:val="8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Conduct weekly one-on-one manager reviews</w:t>
      </w:r>
    </w:p>
    <w:p w:rsidR="00000000" w:rsidDel="00000000" w:rsidP="00000000" w:rsidRDefault="00000000" w:rsidRPr="00000000" w14:paraId="00000029">
      <w:pPr>
        <w:numPr>
          <w:ilvl w:val="0"/>
          <w:numId w:val="8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Set short-term performance goals</w:t>
      </w:r>
    </w:p>
    <w:p w:rsidR="00000000" w:rsidDel="00000000" w:rsidP="00000000" w:rsidRDefault="00000000" w:rsidRPr="00000000" w14:paraId="0000002A">
      <w:pPr>
        <w:numPr>
          <w:ilvl w:val="0"/>
          <w:numId w:val="8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Encourage participation in team meetings and discussions</w:t>
      </w:r>
    </w:p>
    <w:p w:rsidR="00000000" w:rsidDel="00000000" w:rsidP="00000000" w:rsidRDefault="00000000" w:rsidRPr="00000000" w14:paraId="0000002B">
      <w:pPr>
        <w:numPr>
          <w:ilvl w:val="0"/>
          <w:numId w:val="8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Provide continuous learning materials and access to LMS</w:t>
      </w:r>
    </w:p>
    <w:p w:rsidR="00000000" w:rsidDel="00000000" w:rsidP="00000000" w:rsidRDefault="00000000" w:rsidRPr="00000000" w14:paraId="0000002C">
      <w:pPr>
        <w:numPr>
          <w:ilvl w:val="0"/>
          <w:numId w:val="8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Collect feedback on the onboarding experience</w:t>
      </w:r>
    </w:p>
    <w:p w:rsidR="00000000" w:rsidDel="00000000" w:rsidP="00000000" w:rsidRDefault="00000000" w:rsidRPr="00000000" w14:paraId="0000002D">
      <w:pPr>
        <w:numPr>
          <w:ilvl w:val="0"/>
          <w:numId w:val="8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Recognize early wins publicly</w:t>
      </w:r>
    </w:p>
    <w:p w:rsidR="00000000" w:rsidDel="00000000" w:rsidP="00000000" w:rsidRDefault="00000000" w:rsidRPr="00000000" w14:paraId="0000002E">
      <w:pPr>
        <w:numPr>
          <w:ilvl w:val="0"/>
          <w:numId w:val="8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Ensure employee feels confident and settled</w:t>
      </w:r>
    </w:p>
    <w:p w:rsidR="00000000" w:rsidDel="00000000" w:rsidP="00000000" w:rsidRDefault="00000000" w:rsidRPr="00000000" w14:paraId="0000002F">
      <w:pPr>
        <w:pStyle w:val="Heading3"/>
        <w:keepNext w:val="0"/>
        <w:keepLines w:val="0"/>
        <w:spacing w:before="280" w:line="360" w:lineRule="auto"/>
        <w:rPr>
          <w:b w:val="1"/>
          <w:color w:val="000000"/>
          <w:sz w:val="26"/>
          <w:szCs w:val="26"/>
        </w:rPr>
      </w:pPr>
      <w:bookmarkStart w:colFirst="0" w:colLast="0" w:name="_wyk0oxdiocjx" w:id="5"/>
      <w:bookmarkEnd w:id="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Tools and Resources Setup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Communication tools (Slack, Teams, Zoom, Meet)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Project management tools (Asana, Trello, Notion)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Knowledge base or document hub access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Learning platform or video library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IT helpdesk and password manager setup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Security training or compliance checklist</w:t>
      </w:r>
    </w:p>
    <w:p w:rsidR="00000000" w:rsidDel="00000000" w:rsidP="00000000" w:rsidRDefault="00000000" w:rsidRPr="00000000" w14:paraId="00000036">
      <w:pPr>
        <w:pStyle w:val="Heading3"/>
        <w:keepNext w:val="0"/>
        <w:keepLines w:val="0"/>
        <w:spacing w:before="280" w:line="360" w:lineRule="auto"/>
        <w:rPr>
          <w:b w:val="1"/>
          <w:color w:val="000000"/>
          <w:sz w:val="26"/>
          <w:szCs w:val="26"/>
        </w:rPr>
      </w:pPr>
      <w:bookmarkStart w:colFirst="0" w:colLast="0" w:name="_yhnjy5jugwuk" w:id="6"/>
      <w:bookmarkEnd w:id="6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Heading3"/>
        <w:keepNext w:val="0"/>
        <w:keepLines w:val="0"/>
        <w:spacing w:before="280" w:line="360" w:lineRule="auto"/>
        <w:rPr>
          <w:b w:val="1"/>
          <w:color w:val="000000"/>
          <w:sz w:val="26"/>
          <w:szCs w:val="26"/>
        </w:rPr>
      </w:pPr>
      <w:bookmarkStart w:colFirst="0" w:colLast="0" w:name="_v0733e89q7ql" w:id="7"/>
      <w:bookmarkEnd w:id="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Remote Onboarding Welcome Kit</w:t>
      </w:r>
    </w:p>
    <w:p w:rsidR="00000000" w:rsidDel="00000000" w:rsidP="00000000" w:rsidRDefault="00000000" w:rsidRPr="00000000" w14:paraId="00000038">
      <w:pPr>
        <w:numPr>
          <w:ilvl w:val="0"/>
          <w:numId w:val="5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Company notebook and stationery</w:t>
      </w:r>
    </w:p>
    <w:p w:rsidR="00000000" w:rsidDel="00000000" w:rsidP="00000000" w:rsidRDefault="00000000" w:rsidRPr="00000000" w14:paraId="00000039">
      <w:pPr>
        <w:numPr>
          <w:ilvl w:val="0"/>
          <w:numId w:val="5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Branded mug or water bottle</w:t>
      </w:r>
    </w:p>
    <w:p w:rsidR="00000000" w:rsidDel="00000000" w:rsidP="00000000" w:rsidRDefault="00000000" w:rsidRPr="00000000" w14:paraId="0000003A">
      <w:pPr>
        <w:numPr>
          <w:ilvl w:val="0"/>
          <w:numId w:val="5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Company T-shirt or hoodie</w:t>
      </w:r>
    </w:p>
    <w:p w:rsidR="00000000" w:rsidDel="00000000" w:rsidP="00000000" w:rsidRDefault="00000000" w:rsidRPr="00000000" w14:paraId="0000003B">
      <w:pPr>
        <w:numPr>
          <w:ilvl w:val="0"/>
          <w:numId w:val="5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Desk plant or small décor item</w:t>
      </w:r>
    </w:p>
    <w:p w:rsidR="00000000" w:rsidDel="00000000" w:rsidP="00000000" w:rsidRDefault="00000000" w:rsidRPr="00000000" w14:paraId="0000003C">
      <w:pPr>
        <w:numPr>
          <w:ilvl w:val="0"/>
          <w:numId w:val="5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Employee handbook or culture booklet</w:t>
      </w:r>
    </w:p>
    <w:p w:rsidR="00000000" w:rsidDel="00000000" w:rsidP="00000000" w:rsidRDefault="00000000" w:rsidRPr="00000000" w14:paraId="0000003D">
      <w:pPr>
        <w:numPr>
          <w:ilvl w:val="0"/>
          <w:numId w:val="5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Personalized welcome note from founder</w:t>
      </w:r>
    </w:p>
    <w:p w:rsidR="00000000" w:rsidDel="00000000" w:rsidP="00000000" w:rsidRDefault="00000000" w:rsidRPr="00000000" w14:paraId="0000003E">
      <w:pPr>
        <w:numPr>
          <w:ilvl w:val="0"/>
          <w:numId w:val="5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Snacks or wellness goodies</w:t>
      </w:r>
    </w:p>
    <w:p w:rsidR="00000000" w:rsidDel="00000000" w:rsidP="00000000" w:rsidRDefault="00000000" w:rsidRPr="00000000" w14:paraId="0000003F">
      <w:pPr>
        <w:numPr>
          <w:ilvl w:val="0"/>
          <w:numId w:val="5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Laptop sleeve or mouse pad</w:t>
      </w:r>
    </w:p>
    <w:p w:rsidR="00000000" w:rsidDel="00000000" w:rsidP="00000000" w:rsidRDefault="00000000" w:rsidRPr="00000000" w14:paraId="00000040">
      <w:pPr>
        <w:numPr>
          <w:ilvl w:val="0"/>
          <w:numId w:val="5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Employee ID card or badge</w:t>
      </w:r>
    </w:p>
    <w:p w:rsidR="00000000" w:rsidDel="00000000" w:rsidP="00000000" w:rsidRDefault="00000000" w:rsidRPr="00000000" w14:paraId="00000041">
      <w:pPr>
        <w:pStyle w:val="Heading3"/>
        <w:keepNext w:val="0"/>
        <w:keepLines w:val="0"/>
        <w:spacing w:before="280" w:line="360" w:lineRule="auto"/>
        <w:rPr>
          <w:b w:val="1"/>
          <w:color w:val="000000"/>
          <w:sz w:val="26"/>
          <w:szCs w:val="26"/>
        </w:rPr>
      </w:pPr>
      <w:bookmarkStart w:colFirst="0" w:colLast="0" w:name="_p6rv4ffepwwb" w:id="8"/>
      <w:bookmarkEnd w:id="8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Final HR Review</w:t>
      </w:r>
    </w:p>
    <w:p w:rsidR="00000000" w:rsidDel="00000000" w:rsidP="00000000" w:rsidRDefault="00000000" w:rsidRPr="00000000" w14:paraId="00000042">
      <w:pPr>
        <w:numPr>
          <w:ilvl w:val="0"/>
          <w:numId w:val="6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Confirm all onboarding steps completed</w:t>
      </w:r>
    </w:p>
    <w:p w:rsidR="00000000" w:rsidDel="00000000" w:rsidP="00000000" w:rsidRDefault="00000000" w:rsidRPr="00000000" w14:paraId="00000043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Record employee feedback</w:t>
      </w:r>
    </w:p>
    <w:p w:rsidR="00000000" w:rsidDel="00000000" w:rsidP="00000000" w:rsidRDefault="00000000" w:rsidRPr="00000000" w14:paraId="00000044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Review tool access and permissions</w:t>
      </w:r>
    </w:p>
    <w:p w:rsidR="00000000" w:rsidDel="00000000" w:rsidP="00000000" w:rsidRDefault="00000000" w:rsidRPr="00000000" w14:paraId="00000045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Plan for next 60-day development check-in</w:t>
      </w:r>
    </w:p>
    <w:p w:rsidR="00000000" w:rsidDel="00000000" w:rsidP="00000000" w:rsidRDefault="00000000" w:rsidRPr="00000000" w14:paraId="00000046">
      <w:pPr>
        <w:numPr>
          <w:ilvl w:val="0"/>
          <w:numId w:val="6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Close onboarding ticket in HR system</w:t>
        <w:br w:type="textWrapping"/>
      </w:r>
    </w:p>
    <w:p w:rsidR="00000000" w:rsidDel="00000000" w:rsidP="00000000" w:rsidRDefault="00000000" w:rsidRPr="00000000" w14:paraId="00000047">
      <w:pPr>
        <w:spacing w:line="36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2"/>
        <w:rPr/>
      </w:pPr>
      <w:bookmarkStart w:colFirst="0" w:colLast="0" w:name="_5sgu5f6bjpv0" w:id="9"/>
      <w:bookmarkEnd w:id="9"/>
      <w:r w:rsidDel="00000000" w:rsidR="00000000" w:rsidRPr="00000000">
        <w:rPr>
          <w:rtl w:val="0"/>
        </w:rPr>
        <w:t xml:space="preserve">Contact </w:t>
      </w:r>
      <w:r w:rsidDel="00000000" w:rsidR="00000000" w:rsidRPr="00000000">
        <w:rPr>
          <w:b w:val="1"/>
          <w:rtl w:val="0"/>
        </w:rPr>
        <w:t xml:space="preserve">TapWell</w:t>
      </w:r>
      <w:r w:rsidDel="00000000" w:rsidR="00000000" w:rsidRPr="00000000">
        <w:rPr>
          <w:rtl w:val="0"/>
        </w:rPr>
        <w:t xml:space="preserve">, India’s leading corporate gifting partner</w:t>
      </w:r>
    </w:p>
    <w:p w:rsidR="00000000" w:rsidDel="00000000" w:rsidP="00000000" w:rsidRDefault="00000000" w:rsidRPr="00000000" w14:paraId="00000049">
      <w:pPr>
        <w:numPr>
          <w:ilvl w:val="0"/>
          <w:numId w:val="3"/>
        </w:numPr>
        <w:spacing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📍 Head Office: Mumbai, India</w:t>
      </w:r>
    </w:p>
    <w:p w:rsidR="00000000" w:rsidDel="00000000" w:rsidP="00000000" w:rsidRDefault="00000000" w:rsidRPr="00000000" w14:paraId="0000004A">
      <w:pPr>
        <w:numPr>
          <w:ilvl w:val="0"/>
          <w:numId w:val="3"/>
        </w:numPr>
        <w:spacing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🌐 Website: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www.tapwell.in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3"/>
        </w:numPr>
        <w:spacing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📞 Phone: +91 97693 78543</w:t>
      </w:r>
    </w:p>
    <w:p w:rsidR="00000000" w:rsidDel="00000000" w:rsidP="00000000" w:rsidRDefault="00000000" w:rsidRPr="00000000" w14:paraId="0000004C">
      <w:pPr>
        <w:numPr>
          <w:ilvl w:val="0"/>
          <w:numId w:val="3"/>
        </w:numPr>
        <w:spacing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✉️ Email: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rases@tapwell.in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D">
      <w:pPr>
        <w:numPr>
          <w:ilvl w:val="0"/>
          <w:numId w:val="3"/>
        </w:numPr>
        <w:spacing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Follow us for gifting ideas and updates: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 LinkedIn</w:t>
        </w:r>
      </w:hyperlink>
      <w:r w:rsidDel="00000000" w:rsidR="00000000" w:rsidRPr="00000000">
        <w:rPr>
          <w:rtl w:val="0"/>
        </w:rPr>
        <w:t xml:space="preserve"> |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 Instagram</w:t>
        </w:r>
      </w:hyperlink>
      <w:r w:rsidDel="00000000" w:rsidR="00000000" w:rsidRPr="00000000">
        <w:rPr>
          <w:rtl w:val="0"/>
        </w:rPr>
      </w:r>
    </w:p>
    <w:sectPr>
      <w:headerReference r:id="rId12" w:type="default"/>
      <w:pgSz w:h="16838" w:w="11906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rPr/>
    </w:pPr>
    <w:r w:rsidDel="00000000" w:rsidR="00000000" w:rsidRPr="00000000">
      <w:rPr/>
      <w:drawing>
        <wp:inline distB="114300" distT="114300" distL="114300" distR="114300">
          <wp:extent cx="461963" cy="4619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61963" cy="4619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instagram.com/tapwell.in" TargetMode="External"/><Relationship Id="rId10" Type="http://schemas.openxmlformats.org/officeDocument/2006/relationships/hyperlink" Target="https://linkedin.com/company/tapwell" TargetMode="External"/><Relationship Id="rId12" Type="http://schemas.openxmlformats.org/officeDocument/2006/relationships/header" Target="header1.xml"/><Relationship Id="rId9" Type="http://schemas.openxmlformats.org/officeDocument/2006/relationships/hyperlink" Target="mailto:rases@tapwell.in" TargetMode="External"/><Relationship Id="rId5" Type="http://schemas.openxmlformats.org/officeDocument/2006/relationships/styles" Target="styles.xml"/><Relationship Id="rId6" Type="http://schemas.openxmlformats.org/officeDocument/2006/relationships/hyperlink" Target="https://tapwell.in/product-category/welcome-kit-for-new-employees/" TargetMode="External"/><Relationship Id="rId7" Type="http://schemas.openxmlformats.org/officeDocument/2006/relationships/hyperlink" Target="https://tapwell.in" TargetMode="External"/><Relationship Id="rId8" Type="http://schemas.openxmlformats.org/officeDocument/2006/relationships/hyperlink" Target="http://www.tapwell.in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